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15D" w:rsidRPr="0099354C" w:rsidRDefault="00D6615D" w:rsidP="00D6615D">
      <w:pPr>
        <w:spacing w:line="276" w:lineRule="auto"/>
        <w:jc w:val="center"/>
        <w:rPr>
          <w:rFonts w:ascii="Times New Roman" w:hAnsi="Times New Roman" w:cs="Times New Roman"/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354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6638FCBE" wp14:editId="3344E0E3">
            <wp:simplePos x="0" y="0"/>
            <wp:positionH relativeFrom="column">
              <wp:posOffset>4792980</wp:posOffset>
            </wp:positionH>
            <wp:positionV relativeFrom="paragraph">
              <wp:posOffset>1905</wp:posOffset>
            </wp:positionV>
            <wp:extent cx="1789200" cy="1299600"/>
            <wp:effectExtent l="0" t="0" r="1905" b="0"/>
            <wp:wrapSquare wrapText="left"/>
            <wp:docPr id="2" name="Рисунок 2" descr="https://i.pinimg.com/originals/8b/36/2a/8b362a3f2de5793fb62d93776f22af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8b/36/2a/8b362a3f2de5793fb62d93776f22afd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200" cy="12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354C">
        <w:rPr>
          <w:rFonts w:ascii="Times New Roman" w:hAnsi="Times New Roman" w:cs="Times New Roman"/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Что должен знать и уметь ребенок </w:t>
      </w:r>
    </w:p>
    <w:p w:rsidR="00D6615D" w:rsidRPr="0099354C" w:rsidRDefault="00D6615D" w:rsidP="00D6615D">
      <w:pPr>
        <w:spacing w:line="276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9354C">
        <w:rPr>
          <w:rFonts w:ascii="Times New Roman" w:hAnsi="Times New Roman" w:cs="Times New Roman"/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4-5 лет</w:t>
      </w:r>
    </w:p>
    <w:p w:rsidR="002C6ED1" w:rsidRPr="0099354C" w:rsidRDefault="00D97E13" w:rsidP="00D6615D">
      <w:pPr>
        <w:spacing w:line="276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935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D6615D" w:rsidRPr="009935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9935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Для каждого возраста существуют свои критерии </w:t>
      </w:r>
      <w:proofErr w:type="spellStart"/>
      <w:r w:rsidRPr="009935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сформированности</w:t>
      </w:r>
      <w:proofErr w:type="spellEnd"/>
      <w:r w:rsidRPr="009935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навыков, которых стоит </w:t>
      </w:r>
      <w:proofErr w:type="gramStart"/>
      <w:r w:rsidRPr="009935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придерживаться</w:t>
      </w:r>
      <w:proofErr w:type="gramEnd"/>
      <w:r w:rsidRPr="0099354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оценивая общее развитие ребенка. Несоответствие большинству из них может свидетельствовать о проблемах в развитии, в то время как своевременно замеченные отклонения позволяют скорректировать процесс воспитания и обучения, чтобы избежать отставания.</w:t>
      </w:r>
    </w:p>
    <w:p w:rsidR="00412C90" w:rsidRPr="0099354C" w:rsidRDefault="00D97E13" w:rsidP="00D6615D">
      <w:pPr>
        <w:pStyle w:val="a3"/>
        <w:spacing w:before="0" w:beforeAutospacing="0" w:after="0" w:afterAutospacing="0" w:line="276" w:lineRule="auto"/>
        <w:jc w:val="center"/>
        <w:rPr>
          <w:b/>
          <w:iCs/>
          <w:color w:val="000000"/>
          <w:sz w:val="32"/>
          <w:szCs w:val="32"/>
        </w:rPr>
      </w:pPr>
      <w:r w:rsidRPr="0099354C">
        <w:rPr>
          <w:b/>
          <w:iCs/>
          <w:color w:val="000000"/>
          <w:sz w:val="32"/>
          <w:szCs w:val="32"/>
        </w:rPr>
        <w:t xml:space="preserve">Что должен знать и уметь ребенок </w:t>
      </w:r>
    </w:p>
    <w:p w:rsidR="00D97E13" w:rsidRPr="0099354C" w:rsidRDefault="00D97E13" w:rsidP="00D6615D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  <w:r w:rsidRPr="0099354C">
        <w:rPr>
          <w:b/>
          <w:iCs/>
          <w:color w:val="000000"/>
          <w:sz w:val="32"/>
          <w:szCs w:val="32"/>
        </w:rPr>
        <w:t>4-5 лет</w:t>
      </w:r>
    </w:p>
    <w:p w:rsidR="00D97E13" w:rsidRPr="0099354C" w:rsidRDefault="00D97E13" w:rsidP="00D6615D">
      <w:pPr>
        <w:pStyle w:val="a3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99354C">
        <w:rPr>
          <w:b/>
          <w:bCs/>
          <w:color w:val="000000"/>
          <w:sz w:val="32"/>
          <w:szCs w:val="32"/>
        </w:rPr>
        <w:t xml:space="preserve">Речевое развитие: </w:t>
      </w:r>
    </w:p>
    <w:p w:rsidR="00D97E13" w:rsidRPr="0099354C" w:rsidRDefault="00D97E13" w:rsidP="00D6615D">
      <w:pPr>
        <w:pStyle w:val="a3"/>
        <w:numPr>
          <w:ilvl w:val="0"/>
          <w:numId w:val="1"/>
        </w:numPr>
        <w:tabs>
          <w:tab w:val="clear" w:pos="720"/>
          <w:tab w:val="left" w:pos="426"/>
        </w:tabs>
        <w:spacing w:before="0" w:beforeAutospacing="0" w:after="0" w:afterAutospacing="0" w:line="276" w:lineRule="auto"/>
        <w:ind w:left="142" w:hanging="8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Использовать в речи существительные, обозначающие профессии;</w:t>
      </w:r>
    </w:p>
    <w:p w:rsidR="00D97E13" w:rsidRPr="0099354C" w:rsidRDefault="00D97E13" w:rsidP="00D6615D">
      <w:pPr>
        <w:pStyle w:val="a3"/>
        <w:numPr>
          <w:ilvl w:val="0"/>
          <w:numId w:val="1"/>
        </w:numPr>
        <w:tabs>
          <w:tab w:val="clear" w:pos="720"/>
          <w:tab w:val="left" w:pos="426"/>
        </w:tabs>
        <w:spacing w:before="0" w:beforeAutospacing="0" w:after="0" w:afterAutospacing="0" w:line="276" w:lineRule="auto"/>
        <w:ind w:left="142" w:hanging="8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Употреблять существительные с обобщающим значением: овощи, фрукты, ягоды, животные;</w:t>
      </w:r>
    </w:p>
    <w:p w:rsidR="00D97E13" w:rsidRPr="0099354C" w:rsidRDefault="00D97E13" w:rsidP="00D6615D">
      <w:pPr>
        <w:pStyle w:val="a3"/>
        <w:numPr>
          <w:ilvl w:val="0"/>
          <w:numId w:val="1"/>
        </w:numPr>
        <w:tabs>
          <w:tab w:val="clear" w:pos="720"/>
          <w:tab w:val="left" w:pos="426"/>
        </w:tabs>
        <w:spacing w:before="0" w:beforeAutospacing="0" w:after="0" w:afterAutospacing="0" w:line="276" w:lineRule="auto"/>
        <w:ind w:left="142" w:hanging="8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Согласовывать слова в роде, числе, падеже;</w:t>
      </w:r>
    </w:p>
    <w:p w:rsidR="00D97E13" w:rsidRPr="0099354C" w:rsidRDefault="00D97E13" w:rsidP="00D6615D">
      <w:pPr>
        <w:pStyle w:val="a3"/>
        <w:numPr>
          <w:ilvl w:val="0"/>
          <w:numId w:val="1"/>
        </w:numPr>
        <w:tabs>
          <w:tab w:val="clear" w:pos="720"/>
          <w:tab w:val="left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Пересказывать небольшие литературные тексты, составлять рассказ по сюжетной картине, игрушке, предметам;</w:t>
      </w:r>
    </w:p>
    <w:p w:rsidR="00D97E13" w:rsidRPr="0099354C" w:rsidRDefault="00D97E13" w:rsidP="00D6615D">
      <w:pPr>
        <w:pStyle w:val="a3"/>
        <w:numPr>
          <w:ilvl w:val="0"/>
          <w:numId w:val="1"/>
        </w:numPr>
        <w:tabs>
          <w:tab w:val="clear" w:pos="720"/>
          <w:tab w:val="left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 xml:space="preserve">Уметь отвечать на вопросы по содержанию </w:t>
      </w:r>
      <w:proofErr w:type="gramStart"/>
      <w:r w:rsidRPr="0099354C">
        <w:rPr>
          <w:color w:val="000000"/>
          <w:sz w:val="32"/>
          <w:szCs w:val="32"/>
        </w:rPr>
        <w:t>прочитанного</w:t>
      </w:r>
      <w:proofErr w:type="gramEnd"/>
      <w:r w:rsidRPr="0099354C">
        <w:rPr>
          <w:color w:val="000000"/>
          <w:sz w:val="32"/>
          <w:szCs w:val="32"/>
        </w:rPr>
        <w:t>;</w:t>
      </w:r>
    </w:p>
    <w:p w:rsidR="00D97E13" w:rsidRPr="0099354C" w:rsidRDefault="00D97E13" w:rsidP="00D6615D">
      <w:pPr>
        <w:pStyle w:val="a3"/>
        <w:numPr>
          <w:ilvl w:val="0"/>
          <w:numId w:val="1"/>
        </w:numPr>
        <w:tabs>
          <w:tab w:val="clear" w:pos="720"/>
          <w:tab w:val="left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 xml:space="preserve">Читать наизусть небольшие стихотворения, </w:t>
      </w:r>
      <w:proofErr w:type="spellStart"/>
      <w:r w:rsidRPr="0099354C">
        <w:rPr>
          <w:color w:val="000000"/>
          <w:sz w:val="32"/>
          <w:szCs w:val="32"/>
        </w:rPr>
        <w:t>потешки</w:t>
      </w:r>
      <w:proofErr w:type="spellEnd"/>
      <w:r w:rsidRPr="0099354C">
        <w:rPr>
          <w:color w:val="000000"/>
          <w:sz w:val="32"/>
          <w:szCs w:val="32"/>
        </w:rPr>
        <w:t>;</w:t>
      </w:r>
    </w:p>
    <w:p w:rsidR="00412C90" w:rsidRPr="0099354C" w:rsidRDefault="00412C90" w:rsidP="00D6615D">
      <w:pPr>
        <w:pStyle w:val="a3"/>
        <w:tabs>
          <w:tab w:val="left" w:pos="142"/>
        </w:tabs>
        <w:spacing w:before="0" w:beforeAutospacing="0" w:after="0" w:afterAutospacing="0" w:line="276" w:lineRule="auto"/>
        <w:jc w:val="both"/>
        <w:rPr>
          <w:b/>
          <w:bCs/>
          <w:color w:val="000000"/>
          <w:sz w:val="32"/>
          <w:szCs w:val="32"/>
        </w:rPr>
      </w:pPr>
    </w:p>
    <w:p w:rsidR="00D97E13" w:rsidRPr="0099354C" w:rsidRDefault="00D97E13" w:rsidP="00D6615D">
      <w:pPr>
        <w:pStyle w:val="a3"/>
        <w:tabs>
          <w:tab w:val="left" w:pos="142"/>
        </w:tabs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99354C">
        <w:rPr>
          <w:b/>
          <w:bCs/>
          <w:color w:val="000000"/>
          <w:sz w:val="32"/>
          <w:szCs w:val="32"/>
        </w:rPr>
        <w:t>Познавательное развитие:</w:t>
      </w:r>
    </w:p>
    <w:p w:rsidR="00D97E13" w:rsidRPr="0099354C" w:rsidRDefault="00D97E13" w:rsidP="00D6615D">
      <w:pPr>
        <w:pStyle w:val="a3"/>
        <w:numPr>
          <w:ilvl w:val="0"/>
          <w:numId w:val="2"/>
        </w:numPr>
        <w:tabs>
          <w:tab w:val="clear" w:pos="720"/>
          <w:tab w:val="left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Считать в пределах 5 (количественный счет), отвечать на вопрос «сколько всего»;</w:t>
      </w:r>
    </w:p>
    <w:p w:rsidR="00D97E13" w:rsidRPr="0099354C" w:rsidRDefault="00D97E13" w:rsidP="00D6615D">
      <w:pPr>
        <w:pStyle w:val="a3"/>
        <w:numPr>
          <w:ilvl w:val="0"/>
          <w:numId w:val="2"/>
        </w:numPr>
        <w:tabs>
          <w:tab w:val="clear" w:pos="720"/>
          <w:tab w:val="left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Сравнивать 2 группы предметов, используя счет;</w:t>
      </w:r>
    </w:p>
    <w:p w:rsidR="00D97E13" w:rsidRPr="0099354C" w:rsidRDefault="00D97E13" w:rsidP="00D6615D">
      <w:pPr>
        <w:pStyle w:val="a3"/>
        <w:numPr>
          <w:ilvl w:val="0"/>
          <w:numId w:val="2"/>
        </w:numPr>
        <w:tabs>
          <w:tab w:val="clear" w:pos="720"/>
          <w:tab w:val="left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Сравнивать 5 предметов разной длины, высоты, раскладывая их в возрастающем порядке по длине, высоте;</w:t>
      </w:r>
    </w:p>
    <w:p w:rsidR="00D97E13" w:rsidRPr="0099354C" w:rsidRDefault="00D97E13" w:rsidP="00D6615D">
      <w:pPr>
        <w:pStyle w:val="a3"/>
        <w:numPr>
          <w:ilvl w:val="0"/>
          <w:numId w:val="2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Узнавать и называть треугольник, отличать его от круга и квадрата;</w:t>
      </w:r>
    </w:p>
    <w:p w:rsidR="00D97E13" w:rsidRPr="0099354C" w:rsidRDefault="00D97E13" w:rsidP="00D6615D">
      <w:pPr>
        <w:pStyle w:val="a3"/>
        <w:numPr>
          <w:ilvl w:val="0"/>
          <w:numId w:val="2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Различать и называть части суток;</w:t>
      </w:r>
    </w:p>
    <w:p w:rsidR="00D97E13" w:rsidRPr="0099354C" w:rsidRDefault="00D97E13" w:rsidP="00D6615D">
      <w:pPr>
        <w:pStyle w:val="a3"/>
        <w:numPr>
          <w:ilvl w:val="0"/>
          <w:numId w:val="2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proofErr w:type="gramStart"/>
      <w:r w:rsidRPr="0099354C">
        <w:rPr>
          <w:color w:val="000000"/>
          <w:sz w:val="32"/>
          <w:szCs w:val="32"/>
        </w:rPr>
        <w:t>Определять направление движения от себя (направо, налево, вперёд, назад, вверх, вниз);</w:t>
      </w:r>
      <w:proofErr w:type="gramEnd"/>
    </w:p>
    <w:p w:rsidR="00D97E13" w:rsidRPr="0099354C" w:rsidRDefault="00D97E13" w:rsidP="00D6615D">
      <w:pPr>
        <w:pStyle w:val="a3"/>
        <w:numPr>
          <w:ilvl w:val="0"/>
          <w:numId w:val="2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 w:line="276" w:lineRule="auto"/>
        <w:ind w:left="142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Знать правую и левую руку;</w:t>
      </w:r>
    </w:p>
    <w:p w:rsidR="00D97E13" w:rsidRPr="0099354C" w:rsidRDefault="00D97E13" w:rsidP="00D6615D">
      <w:pPr>
        <w:pStyle w:val="a3"/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142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Уметь конструировать из бумаги: сгибать прямоугольный лист бумаги пополам, совмещая стороны и углы;</w:t>
      </w:r>
    </w:p>
    <w:p w:rsidR="00D97E13" w:rsidRPr="0099354C" w:rsidRDefault="00D97E13" w:rsidP="00D6615D">
      <w:pPr>
        <w:pStyle w:val="a3"/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142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Уметь вычленять признаки предметов (цвет, форму, величину);</w:t>
      </w:r>
    </w:p>
    <w:p w:rsidR="00D97E13" w:rsidRPr="0099354C" w:rsidRDefault="00D97E13" w:rsidP="00D6615D">
      <w:pPr>
        <w:pStyle w:val="a3"/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142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lastRenderedPageBreak/>
        <w:t>Определять материал, из которого изготовлена вещь (дерево, металл, бумага, ткань);</w:t>
      </w:r>
    </w:p>
    <w:p w:rsidR="00D97E13" w:rsidRPr="0099354C" w:rsidRDefault="00D97E13" w:rsidP="00D6615D">
      <w:pPr>
        <w:pStyle w:val="a3"/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142" w:firstLine="0"/>
        <w:jc w:val="both"/>
        <w:rPr>
          <w:color w:val="000000"/>
          <w:sz w:val="32"/>
          <w:szCs w:val="32"/>
        </w:rPr>
      </w:pPr>
      <w:proofErr w:type="gramStart"/>
      <w:r w:rsidRPr="0099354C">
        <w:rPr>
          <w:color w:val="000000"/>
          <w:sz w:val="32"/>
          <w:szCs w:val="32"/>
        </w:rPr>
        <w:t>Знать предметы мебели, одежды, посуды, некоторые фрукты, транспорт (автомашины, поезд, самолёт, пароход) ближайшего окружения;</w:t>
      </w:r>
      <w:proofErr w:type="gramEnd"/>
    </w:p>
    <w:p w:rsidR="00D97E13" w:rsidRPr="0099354C" w:rsidRDefault="00D97E13" w:rsidP="00D6615D">
      <w:pPr>
        <w:pStyle w:val="a3"/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 w:line="276" w:lineRule="auto"/>
        <w:ind w:left="142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Различать и называть части тела животного и человека;</w:t>
      </w:r>
    </w:p>
    <w:p w:rsidR="00412C90" w:rsidRPr="0099354C" w:rsidRDefault="00D97E13" w:rsidP="00D6615D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142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Узнавать и называть 3-4 дерева, один кустарник, 3-4 травянистых растений;</w:t>
      </w:r>
      <w:r w:rsidR="00412C90" w:rsidRPr="0099354C">
        <w:rPr>
          <w:color w:val="000000"/>
          <w:sz w:val="32"/>
          <w:szCs w:val="32"/>
        </w:rPr>
        <w:t xml:space="preserve"> знать 2-3 вида лесных ягод, грибов (съедобных и несъедобных);</w:t>
      </w:r>
    </w:p>
    <w:p w:rsidR="00D97E13" w:rsidRPr="0099354C" w:rsidRDefault="00D97E13" w:rsidP="00D6615D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142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Различать по вкусу, цвету, величине и форме 3-5 вида овощей и фруктов;</w:t>
      </w:r>
    </w:p>
    <w:p w:rsidR="00D97E13" w:rsidRPr="0099354C" w:rsidRDefault="00412C90" w:rsidP="00D6615D">
      <w:pPr>
        <w:pStyle w:val="a3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99354C">
        <w:rPr>
          <w:b/>
          <w:bCs/>
          <w:color w:val="000000"/>
          <w:sz w:val="32"/>
          <w:szCs w:val="32"/>
        </w:rPr>
        <w:t>Социально-</w:t>
      </w:r>
      <w:r w:rsidR="00D97E13" w:rsidRPr="0099354C">
        <w:rPr>
          <w:b/>
          <w:bCs/>
          <w:color w:val="000000"/>
          <w:sz w:val="32"/>
          <w:szCs w:val="32"/>
        </w:rPr>
        <w:t>коммуникативное развитие:</w:t>
      </w:r>
    </w:p>
    <w:p w:rsidR="00D97E13" w:rsidRPr="0099354C" w:rsidRDefault="00D97E13" w:rsidP="00D6615D">
      <w:pPr>
        <w:pStyle w:val="a3"/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Уметь договариваться с детьми, во что играть, кто кем будет в игре;</w:t>
      </w:r>
    </w:p>
    <w:p w:rsidR="00D97E13" w:rsidRPr="0099354C" w:rsidRDefault="00D97E13" w:rsidP="00D6615D">
      <w:pPr>
        <w:pStyle w:val="a3"/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Использовать «вежливые» слова;</w:t>
      </w:r>
    </w:p>
    <w:p w:rsidR="00D97E13" w:rsidRPr="0099354C" w:rsidRDefault="00D97E13" w:rsidP="00D6615D">
      <w:pPr>
        <w:pStyle w:val="a3"/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Иметь представление о работе своих родителей;</w:t>
      </w:r>
    </w:p>
    <w:p w:rsidR="00D97E13" w:rsidRPr="0099354C" w:rsidRDefault="00D97E13" w:rsidP="00D6615D">
      <w:pPr>
        <w:pStyle w:val="a3"/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 xml:space="preserve">Знать название своей Родины; </w:t>
      </w:r>
    </w:p>
    <w:p w:rsidR="00D97E13" w:rsidRPr="0099354C" w:rsidRDefault="00D97E13" w:rsidP="00D6615D">
      <w:pPr>
        <w:pStyle w:val="a3"/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Знать название города, деревни, где живут, улицу;</w:t>
      </w:r>
    </w:p>
    <w:p w:rsidR="00D97E13" w:rsidRPr="0099354C" w:rsidRDefault="00D97E13" w:rsidP="00D6615D">
      <w:pPr>
        <w:pStyle w:val="a3"/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Соблюдать элементарные правила организованного поведения в детском саду;</w:t>
      </w:r>
    </w:p>
    <w:p w:rsidR="00D97E13" w:rsidRPr="0099354C" w:rsidRDefault="00D97E13" w:rsidP="00D6615D">
      <w:pPr>
        <w:pStyle w:val="a3"/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Соблюдать правила поведения на улице и в транспорте;</w:t>
      </w:r>
    </w:p>
    <w:p w:rsidR="00D97E13" w:rsidRPr="0099354C" w:rsidRDefault="00D97E13" w:rsidP="00D6615D">
      <w:pPr>
        <w:pStyle w:val="a3"/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Знать правила дорожного движения (улицу переходят в специальных местах, переходить только на зелёный сигнал светофора);</w:t>
      </w:r>
    </w:p>
    <w:p w:rsidR="00D97E13" w:rsidRPr="0099354C" w:rsidRDefault="00D97E13" w:rsidP="00D6615D">
      <w:pPr>
        <w:pStyle w:val="a3"/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Соблюдать элементарные правила поведения в природе (способы безопасного взаимодействия с растениями и животными, бережного отношения к окружающей природе);</w:t>
      </w:r>
    </w:p>
    <w:p w:rsidR="00D97E13" w:rsidRPr="0099354C" w:rsidRDefault="00D97E13" w:rsidP="00D6615D">
      <w:pPr>
        <w:pStyle w:val="a3"/>
        <w:numPr>
          <w:ilvl w:val="0"/>
          <w:numId w:val="4"/>
        </w:numPr>
        <w:tabs>
          <w:tab w:val="clear" w:pos="720"/>
          <w:tab w:val="left" w:pos="142"/>
        </w:tabs>
        <w:spacing w:before="0" w:beforeAutospacing="0" w:after="15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Иметь представле</w:t>
      </w:r>
      <w:r w:rsidR="00412C90" w:rsidRPr="0099354C">
        <w:rPr>
          <w:color w:val="000000"/>
          <w:sz w:val="32"/>
          <w:szCs w:val="32"/>
        </w:rPr>
        <w:t>ние о значимости труда взрослых, бережно к нему относиться.</w:t>
      </w:r>
    </w:p>
    <w:p w:rsidR="00D97E13" w:rsidRPr="0099354C" w:rsidRDefault="00D97E13" w:rsidP="00D6615D">
      <w:pPr>
        <w:pStyle w:val="a3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r w:rsidRPr="0099354C">
        <w:rPr>
          <w:b/>
          <w:bCs/>
          <w:color w:val="000000"/>
          <w:sz w:val="32"/>
          <w:szCs w:val="32"/>
        </w:rPr>
        <w:t>Физическое развитие:</w:t>
      </w:r>
    </w:p>
    <w:p w:rsidR="00D97E13" w:rsidRPr="0099354C" w:rsidRDefault="00D97E13" w:rsidP="00D6615D">
      <w:pPr>
        <w:pStyle w:val="a3"/>
        <w:numPr>
          <w:ilvl w:val="0"/>
          <w:numId w:val="5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 xml:space="preserve">Ходить и бегать, </w:t>
      </w:r>
      <w:proofErr w:type="spellStart"/>
      <w:r w:rsidRPr="0099354C">
        <w:rPr>
          <w:color w:val="000000"/>
          <w:sz w:val="32"/>
          <w:szCs w:val="32"/>
        </w:rPr>
        <w:t>согласуя</w:t>
      </w:r>
      <w:proofErr w:type="spellEnd"/>
      <w:r w:rsidRPr="0099354C">
        <w:rPr>
          <w:color w:val="000000"/>
          <w:sz w:val="32"/>
          <w:szCs w:val="32"/>
        </w:rPr>
        <w:t xml:space="preserve"> движения рук и ног; </w:t>
      </w:r>
    </w:p>
    <w:p w:rsidR="00D97E13" w:rsidRPr="0099354C" w:rsidRDefault="00D97E13" w:rsidP="00D6615D">
      <w:pPr>
        <w:pStyle w:val="a3"/>
        <w:numPr>
          <w:ilvl w:val="0"/>
          <w:numId w:val="5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Прыгать на 2-х ногах на месте и с продвижением вперед, прыгать в длину с места не менее 70 см;</w:t>
      </w:r>
    </w:p>
    <w:p w:rsidR="00D97E13" w:rsidRPr="0099354C" w:rsidRDefault="00D97E13" w:rsidP="00D6615D">
      <w:pPr>
        <w:pStyle w:val="a3"/>
        <w:numPr>
          <w:ilvl w:val="0"/>
          <w:numId w:val="5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proofErr w:type="gramStart"/>
      <w:r w:rsidRPr="0099354C">
        <w:rPr>
          <w:color w:val="000000"/>
          <w:sz w:val="32"/>
          <w:szCs w:val="32"/>
        </w:rPr>
        <w:t>Брать, держать, переносить, класть, катать, бросать мяч из-за головы, от груди;</w:t>
      </w:r>
      <w:proofErr w:type="gramEnd"/>
    </w:p>
    <w:p w:rsidR="00D97E13" w:rsidRPr="0099354C" w:rsidRDefault="00D97E13" w:rsidP="00D6615D">
      <w:pPr>
        <w:pStyle w:val="a3"/>
        <w:numPr>
          <w:ilvl w:val="0"/>
          <w:numId w:val="5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Метать предметы правой и левой рукой на дальность на расстояние не менее 5 метров, отбивать мяч о землю (пол) не меньше 5 раз подряд;</w:t>
      </w:r>
    </w:p>
    <w:p w:rsidR="00D97E13" w:rsidRPr="0099354C" w:rsidRDefault="00D97E13" w:rsidP="00D6615D">
      <w:pPr>
        <w:pStyle w:val="a3"/>
        <w:numPr>
          <w:ilvl w:val="0"/>
          <w:numId w:val="5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Лазать по лесенк</w:t>
      </w:r>
      <w:r w:rsidR="00412C90" w:rsidRPr="0099354C">
        <w:rPr>
          <w:color w:val="000000"/>
          <w:sz w:val="32"/>
          <w:szCs w:val="32"/>
        </w:rPr>
        <w:t>е</w:t>
      </w:r>
      <w:r w:rsidRPr="0099354C">
        <w:rPr>
          <w:color w:val="000000"/>
          <w:sz w:val="32"/>
          <w:szCs w:val="32"/>
        </w:rPr>
        <w:t xml:space="preserve"> - стремянке, гимнастической стене не пропуская реек, перелезая с одного пролёта на другой; </w:t>
      </w:r>
    </w:p>
    <w:p w:rsidR="00D97E13" w:rsidRPr="0099354C" w:rsidRDefault="00D97E13" w:rsidP="00D6615D">
      <w:pPr>
        <w:pStyle w:val="a3"/>
        <w:numPr>
          <w:ilvl w:val="0"/>
          <w:numId w:val="5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Ползать, подлезать под натянутую верёвку, перелизать через бревно, лежащее на полу;</w:t>
      </w:r>
    </w:p>
    <w:p w:rsidR="00D97E13" w:rsidRPr="0099354C" w:rsidRDefault="00D97E13" w:rsidP="00D6615D">
      <w:pPr>
        <w:pStyle w:val="a3"/>
        <w:numPr>
          <w:ilvl w:val="0"/>
          <w:numId w:val="5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lastRenderedPageBreak/>
        <w:t>Строиться в колонну по одному, парами, в круг, шеренгу;</w:t>
      </w:r>
    </w:p>
    <w:p w:rsidR="00D97E13" w:rsidRPr="0099354C" w:rsidRDefault="00D97E13" w:rsidP="00D6615D">
      <w:pPr>
        <w:pStyle w:val="a3"/>
        <w:numPr>
          <w:ilvl w:val="0"/>
          <w:numId w:val="5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Кататься на двухколёсном велосипеде;</w:t>
      </w:r>
    </w:p>
    <w:p w:rsidR="00D97E13" w:rsidRPr="0099354C" w:rsidRDefault="00D97E13" w:rsidP="00D6615D">
      <w:pPr>
        <w:pStyle w:val="a3"/>
        <w:numPr>
          <w:ilvl w:val="0"/>
          <w:numId w:val="5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32"/>
          <w:szCs w:val="32"/>
        </w:rPr>
      </w:pPr>
      <w:r w:rsidRPr="0099354C">
        <w:rPr>
          <w:color w:val="000000"/>
          <w:sz w:val="32"/>
          <w:szCs w:val="32"/>
        </w:rPr>
        <w:t>Ориентироваться в пространстве, находить левую и правую сторону.</w:t>
      </w:r>
    </w:p>
    <w:p w:rsidR="00412C90" w:rsidRPr="0099354C" w:rsidRDefault="00412C90" w:rsidP="00D6615D">
      <w:pPr>
        <w:pStyle w:val="a3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</w:p>
    <w:p w:rsidR="00412C90" w:rsidRPr="0099354C" w:rsidRDefault="00412C90" w:rsidP="00D6615D">
      <w:pPr>
        <w:pStyle w:val="a3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</w:p>
    <w:p w:rsidR="00412C90" w:rsidRPr="0099354C" w:rsidRDefault="00412C90" w:rsidP="00D6615D">
      <w:pPr>
        <w:pStyle w:val="a3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</w:p>
    <w:p w:rsidR="00412C90" w:rsidRPr="0099354C" w:rsidRDefault="00412C90" w:rsidP="00D6615D">
      <w:pPr>
        <w:pStyle w:val="a3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</w:p>
    <w:p w:rsidR="00412C90" w:rsidRPr="0099354C" w:rsidRDefault="00412C90" w:rsidP="00D6615D">
      <w:pPr>
        <w:pStyle w:val="a3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</w:p>
    <w:p w:rsidR="00412C90" w:rsidRPr="0099354C" w:rsidRDefault="00412C90" w:rsidP="00D6615D">
      <w:pPr>
        <w:pStyle w:val="a3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</w:p>
    <w:p w:rsidR="00412C90" w:rsidRPr="0099354C" w:rsidRDefault="00412C90" w:rsidP="00D6615D">
      <w:pPr>
        <w:pStyle w:val="a3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</w:p>
    <w:p w:rsidR="00412C90" w:rsidRPr="0099354C" w:rsidRDefault="00412C90" w:rsidP="00D6615D">
      <w:pPr>
        <w:pStyle w:val="a3"/>
        <w:spacing w:before="0" w:beforeAutospacing="0" w:after="0" w:afterAutospacing="0" w:line="276" w:lineRule="auto"/>
        <w:jc w:val="both"/>
        <w:rPr>
          <w:color w:val="000000"/>
          <w:sz w:val="32"/>
          <w:szCs w:val="32"/>
        </w:rPr>
      </w:pPr>
      <w:bookmarkStart w:id="0" w:name="_GoBack"/>
      <w:bookmarkEnd w:id="0"/>
    </w:p>
    <w:p w:rsidR="00412C90" w:rsidRPr="0099354C" w:rsidRDefault="00412C90" w:rsidP="00D6615D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7E13" w:rsidRPr="0099354C" w:rsidRDefault="00412C90" w:rsidP="00D6615D">
      <w:pPr>
        <w:shd w:val="clear" w:color="auto" w:fill="00FFCC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9354C">
        <w:rPr>
          <w:rFonts w:ascii="Times New Roman" w:hAnsi="Times New Roman" w:cs="Times New Roman"/>
          <w:b/>
          <w:sz w:val="32"/>
          <w:szCs w:val="32"/>
        </w:rPr>
        <w:t>Помните, что траектория развития каждого ребенка индивидуальна, а перечисленные параметры являются лишь примерными ориентирами!</w:t>
      </w:r>
      <w:r w:rsidRPr="0099354C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743276" wp14:editId="28C0DC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12C90" w:rsidRDefault="00412C90" w:rsidP="00412C90">
                            <w:pPr>
                              <w:spacing w:line="276" w:lineRule="auto"/>
                              <w:jc w:val="center"/>
                            </w:pPr>
                          </w:p>
                          <w:p w:rsidR="00412C90" w:rsidRDefault="00412C90" w:rsidP="00412C90">
                            <w:pPr>
                              <w:spacing w:line="276" w:lineRule="auto"/>
                              <w:jc w:val="center"/>
                            </w:pPr>
                          </w:p>
                          <w:p w:rsidR="00412C90" w:rsidRPr="00412C90" w:rsidRDefault="00412C90" w:rsidP="00412C90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5B9BD5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354E6E7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textbox style="mso-fit-shape-to-text:t">
                  <w:txbxContent>
                    <w:p w:rsidR="00412C90" w:rsidRDefault="00412C90" w:rsidP="00412C90">
                      <w:pPr>
                        <w:spacing w:line="276" w:lineRule="auto"/>
                        <w:jc w:val="center"/>
                      </w:pPr>
                    </w:p>
                    <w:p w:rsidR="00412C90" w:rsidRDefault="00412C90" w:rsidP="00412C90">
                      <w:pPr>
                        <w:spacing w:line="276" w:lineRule="auto"/>
                        <w:jc w:val="center"/>
                      </w:pPr>
                    </w:p>
                    <w:p w:rsidR="00412C90" w:rsidRPr="00412C90" w:rsidRDefault="00412C90" w:rsidP="00412C90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5B9BD5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97E13" w:rsidRPr="0099354C" w:rsidSect="00D661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B3E18"/>
    <w:multiLevelType w:val="multilevel"/>
    <w:tmpl w:val="E5082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D640F9"/>
    <w:multiLevelType w:val="multilevel"/>
    <w:tmpl w:val="822A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182750"/>
    <w:multiLevelType w:val="multilevel"/>
    <w:tmpl w:val="D8E20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DA251A"/>
    <w:multiLevelType w:val="multilevel"/>
    <w:tmpl w:val="FD20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516809"/>
    <w:multiLevelType w:val="multilevel"/>
    <w:tmpl w:val="D8D0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13"/>
    <w:rsid w:val="002C6ED1"/>
    <w:rsid w:val="00412C90"/>
    <w:rsid w:val="0099354C"/>
    <w:rsid w:val="00D6615D"/>
    <w:rsid w:val="00D9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7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7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нина</cp:lastModifiedBy>
  <cp:revision>4</cp:revision>
  <dcterms:created xsi:type="dcterms:W3CDTF">2020-01-12T20:05:00Z</dcterms:created>
  <dcterms:modified xsi:type="dcterms:W3CDTF">2021-02-09T08:25:00Z</dcterms:modified>
</cp:coreProperties>
</file>